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C3" w:rsidRPr="007B0B00" w:rsidRDefault="00073E82">
      <w:pPr>
        <w:rPr>
          <w:b/>
          <w:sz w:val="24"/>
          <w:szCs w:val="24"/>
          <w:u w:val="single"/>
        </w:rPr>
      </w:pPr>
      <w:r w:rsidRPr="007B0B00">
        <w:rPr>
          <w:b/>
          <w:sz w:val="24"/>
          <w:szCs w:val="24"/>
          <w:u w:val="single"/>
        </w:rPr>
        <w:t>Zápis ze zasedání a jednání školské rady při Obchodní akademii a Střední odborné škole</w:t>
      </w:r>
      <w:r w:rsidR="00F931D4">
        <w:rPr>
          <w:b/>
          <w:sz w:val="24"/>
          <w:szCs w:val="24"/>
          <w:u w:val="single"/>
        </w:rPr>
        <w:t xml:space="preserve"> cestovního ruchu</w:t>
      </w:r>
      <w:r w:rsidRPr="007B0B00">
        <w:rPr>
          <w:b/>
          <w:sz w:val="24"/>
          <w:szCs w:val="24"/>
          <w:u w:val="single"/>
        </w:rPr>
        <w:t xml:space="preserve"> Choceň</w:t>
      </w:r>
    </w:p>
    <w:p w:rsidR="00073E82" w:rsidRDefault="00073E82">
      <w:r w:rsidRPr="00C031AA">
        <w:rPr>
          <w:b/>
        </w:rPr>
        <w:t>Datum:</w:t>
      </w:r>
      <w:r>
        <w:t xml:space="preserve"> </w:t>
      </w:r>
      <w:r w:rsidR="00655213">
        <w:t>29. srpen 2022</w:t>
      </w:r>
    </w:p>
    <w:p w:rsidR="00073E82" w:rsidRDefault="00073E82">
      <w:r w:rsidRPr="00C031AA">
        <w:rPr>
          <w:b/>
        </w:rPr>
        <w:t>Místo:</w:t>
      </w:r>
      <w:r>
        <w:t xml:space="preserve"> </w:t>
      </w:r>
      <w:r w:rsidR="006A6F24">
        <w:t xml:space="preserve">MS </w:t>
      </w:r>
      <w:proofErr w:type="spellStart"/>
      <w:r w:rsidR="006A6F24">
        <w:t>Teams</w:t>
      </w:r>
      <w:proofErr w:type="spellEnd"/>
    </w:p>
    <w:p w:rsidR="00073E82" w:rsidRDefault="00073E82" w:rsidP="00AB0BA1">
      <w:pPr>
        <w:spacing w:after="0"/>
      </w:pPr>
      <w:r w:rsidRPr="00C031AA">
        <w:rPr>
          <w:b/>
        </w:rPr>
        <w:t>Přítomni:</w:t>
      </w:r>
      <w:r w:rsidR="006A6F24">
        <w:t xml:space="preserve"> pí Lenka </w:t>
      </w:r>
      <w:proofErr w:type="spellStart"/>
      <w:r w:rsidR="006A6F24">
        <w:t>Bulisová</w:t>
      </w:r>
      <w:proofErr w:type="spellEnd"/>
      <w:r w:rsidR="006A6F24">
        <w:t>, pí</w:t>
      </w:r>
      <w:r>
        <w:t xml:space="preserve"> Pavlína Drahošová, Mgr. Linda Kotyzová</w:t>
      </w:r>
    </w:p>
    <w:p w:rsidR="00073E82" w:rsidRDefault="00A55AE5" w:rsidP="00AB0BA1">
      <w:pPr>
        <w:spacing w:after="0"/>
      </w:pPr>
      <w:r>
        <w:t>Jedná</w:t>
      </w:r>
      <w:r w:rsidR="00073E82">
        <w:t xml:space="preserve"> se o </w:t>
      </w:r>
      <w:r w:rsidR="006A6F24">
        <w:t>řádné jednání školské, které</w:t>
      </w:r>
      <w:r w:rsidR="00073E82">
        <w:t xml:space="preserve"> svolal</w:t>
      </w:r>
      <w:r w:rsidR="006A6F24">
        <w:t>a předsedkyně školské rady</w:t>
      </w:r>
      <w:r w:rsidR="00073E82">
        <w:t>.</w:t>
      </w:r>
    </w:p>
    <w:p w:rsidR="00073E82" w:rsidRPr="00C031AA" w:rsidRDefault="007B0B00" w:rsidP="007B0B00">
      <w:pPr>
        <w:rPr>
          <w:b/>
        </w:rPr>
      </w:pPr>
      <w:r w:rsidRPr="00C031AA">
        <w:rPr>
          <w:b/>
        </w:rPr>
        <w:t>P</w:t>
      </w:r>
      <w:r w:rsidR="00073E82" w:rsidRPr="00C031AA">
        <w:rPr>
          <w:b/>
        </w:rPr>
        <w:t>rogram:</w:t>
      </w:r>
    </w:p>
    <w:p w:rsidR="00A55AE5" w:rsidRDefault="00B115A4" w:rsidP="007B0B00">
      <w:pPr>
        <w:pStyle w:val="Odstavecseseznamem"/>
        <w:numPr>
          <w:ilvl w:val="0"/>
          <w:numId w:val="3"/>
        </w:numPr>
      </w:pPr>
      <w:r>
        <w:t>Z</w:t>
      </w:r>
      <w:r w:rsidR="00A55AE5">
        <w:t>ahájení</w:t>
      </w:r>
      <w:r w:rsidR="004808C0">
        <w:t>, schválení programu</w:t>
      </w:r>
      <w:r w:rsidR="00A55AE5">
        <w:t xml:space="preserve"> a kontrola úkolů</w:t>
      </w:r>
    </w:p>
    <w:p w:rsidR="00577E6F" w:rsidRDefault="00577E6F" w:rsidP="00577E6F">
      <w:pPr>
        <w:pStyle w:val="Odstavecseseznamem"/>
        <w:numPr>
          <w:ilvl w:val="0"/>
          <w:numId w:val="3"/>
        </w:numPr>
      </w:pPr>
      <w:r>
        <w:t xml:space="preserve">Projednání </w:t>
      </w:r>
      <w:r w:rsidR="00655213">
        <w:t>a schválení ŠVP</w:t>
      </w:r>
      <w:r w:rsidR="00AB0BA1">
        <w:t xml:space="preserve"> vzdělávacích oborů</w:t>
      </w:r>
      <w:r w:rsidR="00655213">
        <w:t xml:space="preserve"> platných od školního roku 2022/2023</w:t>
      </w:r>
      <w:r w:rsidR="00AB0BA1">
        <w:t xml:space="preserve"> počínaje</w:t>
      </w:r>
      <w:r w:rsidR="00655213">
        <w:t xml:space="preserve"> prvním ročníkem</w:t>
      </w:r>
      <w:r w:rsidR="00AB0BA1">
        <w:t xml:space="preserve"> </w:t>
      </w:r>
    </w:p>
    <w:p w:rsidR="00655213" w:rsidRDefault="00655213" w:rsidP="00655213">
      <w:pPr>
        <w:pStyle w:val="Odstavecseseznamem"/>
        <w:numPr>
          <w:ilvl w:val="1"/>
          <w:numId w:val="3"/>
        </w:numPr>
      </w:pPr>
      <w:r>
        <w:t>63-41-M/02 Obchodní akademie</w:t>
      </w:r>
    </w:p>
    <w:p w:rsidR="00655213" w:rsidRDefault="00655213" w:rsidP="00655213">
      <w:pPr>
        <w:pStyle w:val="Odstavecseseznamem"/>
        <w:numPr>
          <w:ilvl w:val="2"/>
          <w:numId w:val="3"/>
        </w:numPr>
      </w:pPr>
      <w:r>
        <w:t xml:space="preserve">DF čj. </w:t>
      </w:r>
      <w:proofErr w:type="spellStart"/>
      <w:r>
        <w:t>OACho</w:t>
      </w:r>
      <w:proofErr w:type="spellEnd"/>
      <w:r>
        <w:t xml:space="preserve"> 567/2022</w:t>
      </w:r>
      <w:r w:rsidR="00AB0BA1">
        <w:t xml:space="preserve"> ze dne 11. </w:t>
      </w:r>
      <w:r>
        <w:t>5.</w:t>
      </w:r>
      <w:r w:rsidR="00AB0BA1">
        <w:t xml:space="preserve"> </w:t>
      </w:r>
      <w:r>
        <w:t>2022</w:t>
      </w:r>
    </w:p>
    <w:p w:rsidR="00655213" w:rsidRDefault="00655213" w:rsidP="00655213">
      <w:pPr>
        <w:pStyle w:val="Odstavecseseznamem"/>
        <w:numPr>
          <w:ilvl w:val="2"/>
          <w:numId w:val="3"/>
        </w:numPr>
      </w:pPr>
      <w:r>
        <w:t xml:space="preserve">ZO čj. </w:t>
      </w:r>
      <w:proofErr w:type="spellStart"/>
      <w:r>
        <w:t>OACho</w:t>
      </w:r>
      <w:proofErr w:type="spellEnd"/>
      <w:r>
        <w:t xml:space="preserve"> 568/2022 </w:t>
      </w:r>
      <w:r w:rsidR="00AB0BA1">
        <w:t xml:space="preserve">ze dne 11. </w:t>
      </w:r>
      <w:r>
        <w:t>5.</w:t>
      </w:r>
      <w:r w:rsidR="00AB0BA1">
        <w:t xml:space="preserve"> </w:t>
      </w:r>
      <w:r>
        <w:t>2022</w:t>
      </w:r>
    </w:p>
    <w:p w:rsidR="00655213" w:rsidRDefault="00655213" w:rsidP="00655213">
      <w:pPr>
        <w:pStyle w:val="Odstavecseseznamem"/>
        <w:numPr>
          <w:ilvl w:val="2"/>
          <w:numId w:val="3"/>
        </w:numPr>
      </w:pPr>
      <w:r>
        <w:t xml:space="preserve">ES čj. </w:t>
      </w:r>
      <w:proofErr w:type="spellStart"/>
      <w:r>
        <w:t>OACho</w:t>
      </w:r>
      <w:proofErr w:type="spellEnd"/>
      <w:r>
        <w:t xml:space="preserve"> 569/2022 </w:t>
      </w:r>
      <w:r w:rsidR="00AB0BA1">
        <w:t xml:space="preserve">ze dne 11. </w:t>
      </w:r>
      <w:r>
        <w:t>5.</w:t>
      </w:r>
      <w:r w:rsidR="00AB0BA1">
        <w:t xml:space="preserve"> </w:t>
      </w:r>
      <w:r>
        <w:t>2022</w:t>
      </w:r>
    </w:p>
    <w:p w:rsidR="00655213" w:rsidRDefault="00655213" w:rsidP="00655213">
      <w:pPr>
        <w:pStyle w:val="Odstavecseseznamem"/>
        <w:numPr>
          <w:ilvl w:val="1"/>
          <w:numId w:val="3"/>
        </w:numPr>
      </w:pPr>
      <w:r>
        <w:t>65-42-M/02 Cestovní ruch</w:t>
      </w:r>
      <w:r w:rsidR="00E92434">
        <w:t xml:space="preserve"> čj. </w:t>
      </w:r>
      <w:proofErr w:type="spellStart"/>
      <w:r w:rsidR="00E92434">
        <w:t>OACho</w:t>
      </w:r>
      <w:proofErr w:type="spellEnd"/>
      <w:r w:rsidR="00E92434">
        <w:t xml:space="preserve"> 570</w:t>
      </w:r>
      <w:r>
        <w:t xml:space="preserve">/2022 </w:t>
      </w:r>
      <w:r w:rsidR="00AB0BA1">
        <w:t xml:space="preserve">ze dne 11. </w:t>
      </w:r>
      <w:r>
        <w:t>5.</w:t>
      </w:r>
      <w:r w:rsidR="00AB0BA1">
        <w:t xml:space="preserve"> </w:t>
      </w:r>
      <w:r>
        <w:t>2022</w:t>
      </w:r>
    </w:p>
    <w:p w:rsidR="00655213" w:rsidRDefault="00655213" w:rsidP="00655213">
      <w:pPr>
        <w:pStyle w:val="Odstavecseseznamem"/>
        <w:numPr>
          <w:ilvl w:val="1"/>
          <w:numId w:val="3"/>
        </w:numPr>
      </w:pPr>
      <w:r>
        <w:t xml:space="preserve">68-41-M/02 Veřejnosprávní činnost čj. </w:t>
      </w:r>
      <w:proofErr w:type="spellStart"/>
      <w:r>
        <w:t>OACho</w:t>
      </w:r>
      <w:proofErr w:type="spellEnd"/>
      <w:r>
        <w:t xml:space="preserve"> 571/2022 </w:t>
      </w:r>
      <w:r w:rsidR="00AB0BA1">
        <w:t xml:space="preserve">ze dne 11. </w:t>
      </w:r>
      <w:r>
        <w:t>5.</w:t>
      </w:r>
      <w:r w:rsidR="00AB0BA1">
        <w:t xml:space="preserve"> </w:t>
      </w:r>
      <w:r>
        <w:t>2022</w:t>
      </w:r>
    </w:p>
    <w:p w:rsidR="00655213" w:rsidRDefault="00655213" w:rsidP="00655213">
      <w:pPr>
        <w:pStyle w:val="Odstavecseseznamem"/>
        <w:numPr>
          <w:ilvl w:val="1"/>
          <w:numId w:val="3"/>
        </w:numPr>
      </w:pPr>
      <w:r>
        <w:t xml:space="preserve">29-54-H/01 Cukrář čj. </w:t>
      </w:r>
      <w:proofErr w:type="spellStart"/>
      <w:r>
        <w:t>OACho</w:t>
      </w:r>
      <w:proofErr w:type="spellEnd"/>
      <w:r>
        <w:t xml:space="preserve"> 572/2022 </w:t>
      </w:r>
      <w:r w:rsidR="00AB0BA1">
        <w:t xml:space="preserve">ze dne 11. </w:t>
      </w:r>
      <w:r>
        <w:t>5.</w:t>
      </w:r>
      <w:r w:rsidR="00AB0BA1">
        <w:t xml:space="preserve"> </w:t>
      </w:r>
      <w:r>
        <w:t>2022</w:t>
      </w:r>
    </w:p>
    <w:p w:rsidR="00655213" w:rsidRDefault="00655213" w:rsidP="00655213">
      <w:pPr>
        <w:pStyle w:val="Odstavecseseznamem"/>
        <w:numPr>
          <w:ilvl w:val="1"/>
          <w:numId w:val="3"/>
        </w:numPr>
      </w:pPr>
      <w:r>
        <w:t xml:space="preserve">65-51-H/01 Kuchař číšník čj. </w:t>
      </w:r>
      <w:proofErr w:type="spellStart"/>
      <w:r>
        <w:t>OACho</w:t>
      </w:r>
      <w:proofErr w:type="spellEnd"/>
      <w:r>
        <w:t xml:space="preserve"> 573/2022 </w:t>
      </w:r>
      <w:r w:rsidR="00AB0BA1">
        <w:t xml:space="preserve">ze dne 11. </w:t>
      </w:r>
      <w:r>
        <w:t>5.</w:t>
      </w:r>
      <w:r w:rsidR="00AB0BA1">
        <w:t xml:space="preserve"> </w:t>
      </w:r>
      <w:r>
        <w:t>2022</w:t>
      </w:r>
    </w:p>
    <w:p w:rsidR="00655213" w:rsidRDefault="00655213" w:rsidP="00655213">
      <w:pPr>
        <w:pStyle w:val="Odstavecseseznamem"/>
        <w:numPr>
          <w:ilvl w:val="1"/>
          <w:numId w:val="3"/>
        </w:numPr>
      </w:pPr>
      <w:r>
        <w:t xml:space="preserve">66-51-H/01 Prodavač čj. </w:t>
      </w:r>
      <w:proofErr w:type="spellStart"/>
      <w:r>
        <w:t>OACho</w:t>
      </w:r>
      <w:proofErr w:type="spellEnd"/>
      <w:r>
        <w:t xml:space="preserve"> 574/2022 </w:t>
      </w:r>
      <w:r w:rsidR="00AB0BA1">
        <w:t xml:space="preserve">ze dne 11. </w:t>
      </w:r>
      <w:r>
        <w:t>5.</w:t>
      </w:r>
      <w:r w:rsidR="00AB0BA1">
        <w:t xml:space="preserve"> </w:t>
      </w:r>
      <w:r>
        <w:t>2022</w:t>
      </w:r>
    </w:p>
    <w:p w:rsidR="00B115A4" w:rsidRDefault="004808C0" w:rsidP="007B0B00">
      <w:pPr>
        <w:pStyle w:val="Odstavecseseznamem"/>
        <w:numPr>
          <w:ilvl w:val="0"/>
          <w:numId w:val="3"/>
        </w:numPr>
      </w:pPr>
      <w:r>
        <w:t>Diskuse</w:t>
      </w:r>
    </w:p>
    <w:p w:rsidR="00B115A4" w:rsidRPr="00C031AA" w:rsidRDefault="00B115A4" w:rsidP="00B115A4">
      <w:pPr>
        <w:rPr>
          <w:b/>
        </w:rPr>
      </w:pPr>
      <w:r w:rsidRPr="00C031AA">
        <w:rPr>
          <w:b/>
        </w:rPr>
        <w:t>Průběh jednání a hlasování</w:t>
      </w:r>
      <w:r w:rsidR="004808C0" w:rsidRPr="00C031AA">
        <w:rPr>
          <w:b/>
        </w:rPr>
        <w:t>:</w:t>
      </w:r>
    </w:p>
    <w:p w:rsidR="0024620B" w:rsidRDefault="007B0B00" w:rsidP="0024620B">
      <w:pPr>
        <w:pStyle w:val="Odstavecseseznamem"/>
        <w:numPr>
          <w:ilvl w:val="0"/>
          <w:numId w:val="2"/>
        </w:numPr>
      </w:pPr>
      <w:r>
        <w:t>Z předchozích jednání nejsou žádné úkoly</w:t>
      </w:r>
    </w:p>
    <w:p w:rsidR="0024620B" w:rsidRDefault="0024620B" w:rsidP="0024620B">
      <w:pPr>
        <w:pStyle w:val="Odstavecseseznamem"/>
        <w:numPr>
          <w:ilvl w:val="0"/>
          <w:numId w:val="2"/>
        </w:numPr>
      </w:pPr>
      <w:r>
        <w:t xml:space="preserve">Školská rada projednala </w:t>
      </w:r>
      <w:r w:rsidR="00AB0BA1">
        <w:t>nová znění ŠVP jednotlivých oborů a schválila je.</w:t>
      </w:r>
    </w:p>
    <w:p w:rsidR="00AB0BA1" w:rsidRDefault="00AB0BA1" w:rsidP="00AB0BA1">
      <w:pPr>
        <w:pStyle w:val="Odstavecseseznamem"/>
      </w:pPr>
      <w:r>
        <w:tab/>
        <w:t>Průběh hlasování: 3 - pro</w:t>
      </w:r>
    </w:p>
    <w:p w:rsidR="00577E6F" w:rsidRDefault="00577E6F" w:rsidP="007B0B00">
      <w:pPr>
        <w:pStyle w:val="Odstavecseseznamem"/>
        <w:numPr>
          <w:ilvl w:val="0"/>
          <w:numId w:val="2"/>
        </w:numPr>
      </w:pPr>
      <w:r>
        <w:t xml:space="preserve">Diskuse </w:t>
      </w:r>
      <w:r w:rsidR="001F71D9">
        <w:t>– plánované akce školy</w:t>
      </w:r>
    </w:p>
    <w:p w:rsidR="007B0B00" w:rsidRDefault="007B0B00" w:rsidP="007B0B00">
      <w:pPr>
        <w:pStyle w:val="Odstavecseseznamem"/>
        <w:numPr>
          <w:ilvl w:val="0"/>
          <w:numId w:val="2"/>
        </w:numPr>
      </w:pPr>
      <w:r>
        <w:t xml:space="preserve">Schválení zápisu. </w:t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F931D4">
        <w:tab/>
      </w:r>
      <w:r w:rsidR="00F931D4">
        <w:tab/>
      </w:r>
      <w:r>
        <w:t>Průběh hlasování:</w:t>
      </w:r>
      <w:r w:rsidR="004808C0">
        <w:t xml:space="preserve"> </w:t>
      </w:r>
      <w:r w:rsidR="00F931D4">
        <w:t>3 - pro</w:t>
      </w:r>
    </w:p>
    <w:p w:rsidR="007B0B00" w:rsidRPr="00C031AA" w:rsidRDefault="00B115A4" w:rsidP="007B0B00">
      <w:pPr>
        <w:rPr>
          <w:b/>
        </w:rPr>
      </w:pPr>
      <w:r w:rsidRPr="00C031AA">
        <w:rPr>
          <w:b/>
        </w:rPr>
        <w:t>Usnesení:</w:t>
      </w:r>
    </w:p>
    <w:p w:rsidR="00B115A4" w:rsidRDefault="00B115A4" w:rsidP="00AB0BA1">
      <w:pPr>
        <w:spacing w:after="0"/>
      </w:pPr>
      <w:r>
        <w:t>č.</w:t>
      </w:r>
      <w:r w:rsidR="00AB0BA1">
        <w:t>1/2022</w:t>
      </w:r>
      <w:r>
        <w:t xml:space="preserve"> – školská rada </w:t>
      </w:r>
      <w:r w:rsidRPr="004808C0">
        <w:rPr>
          <w:b/>
        </w:rPr>
        <w:t>schvaluje</w:t>
      </w:r>
      <w:r>
        <w:t xml:space="preserve"> program zasedání školské rady</w:t>
      </w:r>
    </w:p>
    <w:p w:rsidR="00AB0BA1" w:rsidRDefault="00577E6F" w:rsidP="00AB0BA1">
      <w:pPr>
        <w:spacing w:after="0"/>
      </w:pPr>
      <w:r>
        <w:t xml:space="preserve">č. </w:t>
      </w:r>
      <w:r w:rsidR="00AB0BA1">
        <w:t>2/2022</w:t>
      </w:r>
      <w:r>
        <w:t xml:space="preserve"> – školská rada </w:t>
      </w:r>
      <w:r w:rsidRPr="00AB0BA1">
        <w:rPr>
          <w:b/>
        </w:rPr>
        <w:t>schválila</w:t>
      </w:r>
      <w:r>
        <w:t xml:space="preserve"> </w:t>
      </w:r>
      <w:r w:rsidR="00AB0BA1">
        <w:t xml:space="preserve">ŠVP Obchodní akademie - DF čj. </w:t>
      </w:r>
      <w:proofErr w:type="spellStart"/>
      <w:r w:rsidR="00AB0BA1">
        <w:t>OACho</w:t>
      </w:r>
      <w:proofErr w:type="spellEnd"/>
      <w:r w:rsidR="00AB0BA1">
        <w:t xml:space="preserve"> 567/2022 ze dne 11. 5. 2022</w:t>
      </w:r>
    </w:p>
    <w:p w:rsidR="00AB0BA1" w:rsidRDefault="00AB0BA1" w:rsidP="00AB0BA1">
      <w:pPr>
        <w:spacing w:after="0"/>
      </w:pPr>
      <w:r>
        <w:t xml:space="preserve">č. 3/2022 – školská rada </w:t>
      </w:r>
      <w:r w:rsidRPr="00AB0BA1">
        <w:rPr>
          <w:b/>
        </w:rPr>
        <w:t>schválila</w:t>
      </w:r>
      <w:r>
        <w:t xml:space="preserve"> ŠVP Obchodní akademie - ZO čj. </w:t>
      </w:r>
      <w:proofErr w:type="spellStart"/>
      <w:r>
        <w:t>OACho</w:t>
      </w:r>
      <w:proofErr w:type="spellEnd"/>
      <w:r>
        <w:t xml:space="preserve"> 568/2022 ze dne 11. 5. 2022</w:t>
      </w:r>
    </w:p>
    <w:p w:rsidR="00AB0BA1" w:rsidRDefault="00AB0BA1" w:rsidP="00AB0BA1">
      <w:pPr>
        <w:spacing w:after="0"/>
      </w:pPr>
      <w:r>
        <w:t xml:space="preserve">č. 4/2022 – školská rada </w:t>
      </w:r>
      <w:r w:rsidRPr="00AB0BA1">
        <w:rPr>
          <w:b/>
        </w:rPr>
        <w:t>schválila</w:t>
      </w:r>
      <w:r>
        <w:t xml:space="preserve"> ŠVP Obchodní akademie - ES čj. </w:t>
      </w:r>
      <w:proofErr w:type="spellStart"/>
      <w:r>
        <w:t>OACho</w:t>
      </w:r>
      <w:proofErr w:type="spellEnd"/>
      <w:r>
        <w:t xml:space="preserve"> 569/2022 ze dne 11. 5. 2022</w:t>
      </w:r>
    </w:p>
    <w:p w:rsidR="00AB0BA1" w:rsidRDefault="00AB0BA1" w:rsidP="00AB0BA1">
      <w:pPr>
        <w:spacing w:after="0"/>
      </w:pPr>
      <w:r>
        <w:t xml:space="preserve">č. 5/2022 – školská rada </w:t>
      </w:r>
      <w:r w:rsidRPr="00AB0BA1">
        <w:rPr>
          <w:b/>
        </w:rPr>
        <w:t>schválila</w:t>
      </w:r>
      <w:r>
        <w:t xml:space="preserve"> ŠVP Cestovní ruch</w:t>
      </w:r>
      <w:r w:rsidR="00E92434">
        <w:t xml:space="preserve"> čj. </w:t>
      </w:r>
      <w:proofErr w:type="spellStart"/>
      <w:r w:rsidR="00E92434">
        <w:t>OACho</w:t>
      </w:r>
      <w:proofErr w:type="spellEnd"/>
      <w:r w:rsidR="00E92434">
        <w:t xml:space="preserve"> 570</w:t>
      </w:r>
      <w:r>
        <w:t>/2022 ze dne 11. 5. 2022</w:t>
      </w:r>
    </w:p>
    <w:p w:rsidR="00AB0BA1" w:rsidRDefault="00AB0BA1" w:rsidP="00AB0BA1">
      <w:pPr>
        <w:spacing w:after="0"/>
      </w:pPr>
      <w:r>
        <w:t xml:space="preserve">č. 6/2022 – školská rada </w:t>
      </w:r>
      <w:r w:rsidRPr="00AB0BA1">
        <w:rPr>
          <w:b/>
        </w:rPr>
        <w:t>schválila</w:t>
      </w:r>
      <w:r>
        <w:t xml:space="preserve"> ŠVP Veřejnosprávní činnost čj. </w:t>
      </w:r>
      <w:proofErr w:type="spellStart"/>
      <w:r>
        <w:t>OACho</w:t>
      </w:r>
      <w:proofErr w:type="spellEnd"/>
      <w:r>
        <w:t xml:space="preserve"> 571/2022 ze dne 11. 5. 2022</w:t>
      </w:r>
    </w:p>
    <w:p w:rsidR="00AB0BA1" w:rsidRDefault="00AB0BA1" w:rsidP="00AB0BA1">
      <w:pPr>
        <w:spacing w:after="0"/>
      </w:pPr>
      <w:r>
        <w:t xml:space="preserve">č. 7/2022 – školská rada </w:t>
      </w:r>
      <w:r w:rsidRPr="00AB0BA1">
        <w:rPr>
          <w:b/>
        </w:rPr>
        <w:t>schválila</w:t>
      </w:r>
      <w:r>
        <w:t xml:space="preserve"> ŠVP Cukrář čj. </w:t>
      </w:r>
      <w:proofErr w:type="spellStart"/>
      <w:r>
        <w:t>OACho</w:t>
      </w:r>
      <w:proofErr w:type="spellEnd"/>
      <w:r>
        <w:t xml:space="preserve"> 572/2022 ze dne 11. 5. 2022</w:t>
      </w:r>
    </w:p>
    <w:p w:rsidR="00AB0BA1" w:rsidRDefault="00376E27" w:rsidP="00AB0BA1">
      <w:pPr>
        <w:spacing w:after="0"/>
      </w:pPr>
      <w:r>
        <w:t>č. 8</w:t>
      </w:r>
      <w:r w:rsidR="00AB0BA1">
        <w:t xml:space="preserve">/2022 – školská rada </w:t>
      </w:r>
      <w:r w:rsidR="00AB0BA1" w:rsidRPr="00AB0BA1">
        <w:rPr>
          <w:b/>
        </w:rPr>
        <w:t>schválila</w:t>
      </w:r>
      <w:r w:rsidR="00AB0BA1">
        <w:t xml:space="preserve"> ŠVP Kuchař číšník čj. </w:t>
      </w:r>
      <w:proofErr w:type="spellStart"/>
      <w:r w:rsidR="00AB0BA1">
        <w:t>OACho</w:t>
      </w:r>
      <w:proofErr w:type="spellEnd"/>
      <w:r w:rsidR="00AB0BA1">
        <w:t xml:space="preserve"> 573/2022 ze dne 11. 5. 2022</w:t>
      </w:r>
    </w:p>
    <w:p w:rsidR="00F931D4" w:rsidRDefault="00376E27" w:rsidP="00AB0BA1">
      <w:pPr>
        <w:spacing w:after="0"/>
      </w:pPr>
      <w:r>
        <w:t>č. 9</w:t>
      </w:r>
      <w:r w:rsidR="00AB0BA1">
        <w:t xml:space="preserve">/2022 – školská rada </w:t>
      </w:r>
      <w:r w:rsidR="00AB0BA1" w:rsidRPr="00AB0BA1">
        <w:rPr>
          <w:b/>
        </w:rPr>
        <w:t>schválila</w:t>
      </w:r>
      <w:r w:rsidR="00AB0BA1">
        <w:t xml:space="preserve"> ŠVP Prodavač čj. </w:t>
      </w:r>
      <w:proofErr w:type="spellStart"/>
      <w:r w:rsidR="00AB0BA1">
        <w:t>OACho</w:t>
      </w:r>
      <w:proofErr w:type="spellEnd"/>
      <w:r w:rsidR="00AB0BA1">
        <w:t xml:space="preserve"> 574/2022 ze dne 11. 5. 2022</w:t>
      </w:r>
    </w:p>
    <w:p w:rsidR="00AB0BA1" w:rsidRDefault="00AB0BA1" w:rsidP="007B0B00"/>
    <w:p w:rsidR="007B0B00" w:rsidRDefault="007B0B00" w:rsidP="007B0B00">
      <w:r>
        <w:t>Podpisy členů:</w:t>
      </w:r>
      <w:bookmarkStart w:id="0" w:name="_GoBack"/>
      <w:bookmarkEnd w:id="0"/>
    </w:p>
    <w:p w:rsidR="00AB0BA1" w:rsidRDefault="007B0B00" w:rsidP="007B0B00">
      <w:r>
        <w:t>Lenka Bulisová v. r.</w:t>
      </w:r>
      <w:r w:rsidR="00AB0BA1">
        <w:tab/>
      </w:r>
      <w:r w:rsidR="00AB0BA1">
        <w:tab/>
      </w:r>
    </w:p>
    <w:p w:rsidR="00AB0BA1" w:rsidRDefault="007B0B00" w:rsidP="007B0B00">
      <w:r>
        <w:t>Pavlína Drahošová v. r.</w:t>
      </w:r>
      <w:r w:rsidR="00AB0BA1">
        <w:tab/>
      </w:r>
      <w:r w:rsidR="00AB0BA1">
        <w:tab/>
      </w:r>
      <w:r w:rsidR="00AB0BA1">
        <w:tab/>
      </w:r>
    </w:p>
    <w:p w:rsidR="007B0B00" w:rsidRDefault="007B0B00" w:rsidP="007B0B00">
      <w:r>
        <w:t>Mgr. Linda Kotyzová v. r.</w:t>
      </w:r>
    </w:p>
    <w:p w:rsidR="00A55AE5" w:rsidRDefault="00B115A4" w:rsidP="00A55AE5">
      <w:r>
        <w:t xml:space="preserve">V Chocni dne </w:t>
      </w:r>
      <w:r w:rsidR="00916F52">
        <w:t>2</w:t>
      </w:r>
      <w:r w:rsidR="00AB0BA1">
        <w:t>9</w:t>
      </w:r>
      <w:r>
        <w:t xml:space="preserve">. </w:t>
      </w:r>
      <w:r w:rsidR="00AB0BA1">
        <w:t>srpna 2022</w:t>
      </w:r>
    </w:p>
    <w:sectPr w:rsidR="00A55AE5" w:rsidSect="00F93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1BB4"/>
    <w:multiLevelType w:val="hybridMultilevel"/>
    <w:tmpl w:val="B7E8E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223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25EEB"/>
    <w:multiLevelType w:val="hybridMultilevel"/>
    <w:tmpl w:val="4E545422"/>
    <w:lvl w:ilvl="0" w:tplc="EFA076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7C699A"/>
    <w:multiLevelType w:val="hybridMultilevel"/>
    <w:tmpl w:val="70A033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752C1"/>
    <w:multiLevelType w:val="hybridMultilevel"/>
    <w:tmpl w:val="01D81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82"/>
    <w:rsid w:val="00073E82"/>
    <w:rsid w:val="001F71D9"/>
    <w:rsid w:val="0024620B"/>
    <w:rsid w:val="00376E27"/>
    <w:rsid w:val="00443888"/>
    <w:rsid w:val="004511D9"/>
    <w:rsid w:val="004808C0"/>
    <w:rsid w:val="00577E6F"/>
    <w:rsid w:val="005C7186"/>
    <w:rsid w:val="00655213"/>
    <w:rsid w:val="006A6F24"/>
    <w:rsid w:val="007B0B00"/>
    <w:rsid w:val="00916F52"/>
    <w:rsid w:val="00A55AE5"/>
    <w:rsid w:val="00AB0BA1"/>
    <w:rsid w:val="00B115A4"/>
    <w:rsid w:val="00C031AA"/>
    <w:rsid w:val="00DE6D90"/>
    <w:rsid w:val="00E92434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A045"/>
  <w15:chartTrackingRefBased/>
  <w15:docId w15:val="{6344AF48-FF08-4A96-88E2-6CE06E92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E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Kotyzova</dc:creator>
  <cp:keywords/>
  <dc:description/>
  <cp:lastModifiedBy>Linda Kotyzova</cp:lastModifiedBy>
  <cp:revision>4</cp:revision>
  <cp:lastPrinted>2021-11-03T07:52:00Z</cp:lastPrinted>
  <dcterms:created xsi:type="dcterms:W3CDTF">2022-08-29T08:59:00Z</dcterms:created>
  <dcterms:modified xsi:type="dcterms:W3CDTF">2022-10-25T08:41:00Z</dcterms:modified>
</cp:coreProperties>
</file>